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4B3ACD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RZp.271.1.13</w:t>
      </w:r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Pr="00F27F56">
        <w:rPr>
          <w:rFonts w:ascii="Times New Roman" w:hAnsi="Times New Roman"/>
          <w:b/>
          <w:color w:val="000000"/>
        </w:rPr>
        <w:t xml:space="preserve">WYKONANIE W FORMULE ZAPROJEKTUJ I WYBUDUJ ZADANIA INWESTYCYJNEGO PN.: PRZEBUDOWA DOGI GMINNEJ W ZAJEZIERZU </w:t>
      </w:r>
      <w:r w:rsidR="004B3ACD">
        <w:rPr>
          <w:rFonts w:ascii="Times New Roman" w:hAnsi="Times New Roman"/>
          <w:b/>
          <w:color w:val="000000"/>
        </w:rPr>
        <w:t>DZ. 83</w:t>
      </w:r>
    </w:p>
    <w:bookmarkEnd w:id="0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F27F56" w:rsidP="000860DB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F27F56">
        <w:rPr>
          <w:rFonts w:ascii="Times New Roman" w:eastAsia="Times New Roman" w:hAnsi="Times New Roman"/>
          <w:b/>
          <w:sz w:val="21"/>
          <w:szCs w:val="21"/>
        </w:rPr>
        <w:t xml:space="preserve">WYKONANIE W FORMULE ZAPROJEKTUJ I WYBUDUJ ZADANIA INWESTYCYJNEGO PN.: PRZEBUDOWA </w:t>
      </w:r>
      <w:r w:rsidR="004B3ACD">
        <w:rPr>
          <w:rFonts w:ascii="Times New Roman" w:eastAsia="Times New Roman" w:hAnsi="Times New Roman"/>
          <w:b/>
          <w:sz w:val="21"/>
          <w:szCs w:val="21"/>
        </w:rPr>
        <w:t>DOGI GMINNEJ W ZAJEZIERZU DZ. 83</w:t>
      </w:r>
      <w:bookmarkStart w:id="1" w:name="_GoBack"/>
      <w:bookmarkEnd w:id="1"/>
    </w:p>
    <w:p w:rsidR="00F27F56" w:rsidRDefault="00F27F56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5F9" w:rsidRDefault="009005F9">
      <w:r>
        <w:separator/>
      </w:r>
    </w:p>
  </w:endnote>
  <w:endnote w:type="continuationSeparator" w:id="0">
    <w:p w:rsidR="009005F9" w:rsidRDefault="0090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5F9" w:rsidRDefault="009005F9">
      <w:r>
        <w:separator/>
      </w:r>
    </w:p>
  </w:footnote>
  <w:footnote w:type="continuationSeparator" w:id="0">
    <w:p w:rsidR="009005F9" w:rsidRDefault="00900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8</cp:revision>
  <cp:lastPrinted>2020-03-26T07:26:00Z</cp:lastPrinted>
  <dcterms:created xsi:type="dcterms:W3CDTF">2021-07-30T09:05:00Z</dcterms:created>
  <dcterms:modified xsi:type="dcterms:W3CDTF">2021-08-16T10:31:00Z</dcterms:modified>
</cp:coreProperties>
</file>